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CE" w:rsidRPr="00406ACE" w:rsidRDefault="00406ACE" w:rsidP="00406A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06ACE">
        <w:rPr>
          <w:rFonts w:ascii="Times New Roman" w:hAnsi="Times New Roman" w:cs="Times New Roman"/>
        </w:rPr>
        <w:t>Форма 6. Информация о тарифах</w:t>
      </w:r>
    </w:p>
    <w:p w:rsidR="00406ACE" w:rsidRPr="00406ACE" w:rsidRDefault="00406ACE" w:rsidP="00406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06ACE">
        <w:rPr>
          <w:rFonts w:ascii="Times New Roman" w:hAnsi="Times New Roman" w:cs="Times New Roman"/>
        </w:rPr>
        <w:t>на подключение (технологическое присоединение) к системе</w:t>
      </w:r>
    </w:p>
    <w:p w:rsidR="00406ACE" w:rsidRPr="00406ACE" w:rsidRDefault="00406ACE" w:rsidP="00406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06ACE">
        <w:rPr>
          <w:rFonts w:ascii="Times New Roman" w:hAnsi="Times New Roman" w:cs="Times New Roman"/>
        </w:rPr>
        <w:t xml:space="preserve">теплоснабжения </w:t>
      </w:r>
      <w:hyperlink r:id="rId4" w:history="1">
        <w:r w:rsidRPr="00406ACE">
          <w:rPr>
            <w:rFonts w:ascii="Times New Roman" w:hAnsi="Times New Roman" w:cs="Times New Roman"/>
            <w:color w:val="0000FF"/>
          </w:rPr>
          <w:t>&lt;6&gt;</w:t>
        </w:r>
      </w:hyperlink>
    </w:p>
    <w:p w:rsidR="00406ACE" w:rsidRPr="00406ACE" w:rsidRDefault="00406ACE" w:rsidP="00406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406ACE" w:rsidRPr="00406AC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CE" w:rsidRPr="00406ACE" w:rsidRDefault="00406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CE">
              <w:rPr>
                <w:rFonts w:ascii="Times New Roman" w:hAnsi="Times New Roman" w:cs="Times New Roman"/>
              </w:rPr>
              <w:t>Наименование органа регулирование, принявшего решение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CE" w:rsidRPr="00406ACE" w:rsidRDefault="0040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6ACE" w:rsidRPr="00406AC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CE" w:rsidRPr="00406ACE" w:rsidRDefault="00406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CE">
              <w:rPr>
                <w:rFonts w:ascii="Times New Roman" w:hAnsi="Times New Roman" w:cs="Times New Roman"/>
              </w:rPr>
              <w:t>Реквизиты (дата, номер)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CE" w:rsidRPr="00406ACE" w:rsidRDefault="0040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6ACE" w:rsidRPr="00406AC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CE" w:rsidRPr="00406ACE" w:rsidRDefault="00406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CE">
              <w:rPr>
                <w:rFonts w:ascii="Times New Roman" w:hAnsi="Times New Roman" w:cs="Times New Roman"/>
              </w:rPr>
              <w:t>Величина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CE" w:rsidRPr="00406ACE" w:rsidRDefault="0040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6ACE" w:rsidRPr="00406AC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CE" w:rsidRPr="00406ACE" w:rsidRDefault="00406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CE">
              <w:rPr>
                <w:rFonts w:ascii="Times New Roman" w:hAnsi="Times New Roman" w:cs="Times New Roman"/>
              </w:rPr>
              <w:t>Срок действия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CE" w:rsidRPr="00406ACE" w:rsidRDefault="0040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6ACE" w:rsidRPr="00406AC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CE" w:rsidRPr="00406ACE" w:rsidRDefault="00406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CE">
              <w:rPr>
                <w:rFonts w:ascii="Times New Roman" w:hAnsi="Times New Roman" w:cs="Times New Roman"/>
              </w:rPr>
              <w:t>Источник официального опубликования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CE" w:rsidRPr="00406ACE" w:rsidRDefault="0040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D1F80" w:rsidRDefault="00ED1F80">
      <w:bookmarkStart w:id="0" w:name="_GoBack"/>
      <w:bookmarkEnd w:id="0"/>
    </w:p>
    <w:sectPr w:rsidR="00ED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68"/>
    <w:rsid w:val="00406ACE"/>
    <w:rsid w:val="00AE5768"/>
    <w:rsid w:val="00E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45C8C-E33C-4D38-93BA-1E571FD1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C35C75A7BAFE233B2C935002092AE3062208710CA7E310D89642DB67F54B1DF5D8BD0F4697491ET0w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2</cp:revision>
  <dcterms:created xsi:type="dcterms:W3CDTF">2017-11-07T13:47:00Z</dcterms:created>
  <dcterms:modified xsi:type="dcterms:W3CDTF">2017-11-07T13:49:00Z</dcterms:modified>
</cp:coreProperties>
</file>