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01" w:rsidRPr="00185801" w:rsidRDefault="00185801" w:rsidP="001858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185801">
        <w:rPr>
          <w:rFonts w:ascii="Times New Roman" w:hAnsi="Times New Roman" w:cs="Times New Roman"/>
        </w:rPr>
        <w:t xml:space="preserve">Форма 2.3 Информация о величинах тарифов на подключение к централизованной системе холодного водоснабжения </w:t>
      </w:r>
      <w:bookmarkStart w:id="0" w:name="_GoBack"/>
      <w:bookmarkEnd w:id="0"/>
    </w:p>
    <w:p w:rsidR="00185801" w:rsidRPr="00185801" w:rsidRDefault="00185801" w:rsidP="0018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185801" w:rsidRPr="00185801">
        <w:tc>
          <w:tcPr>
            <w:tcW w:w="109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185801" w:rsidRPr="00185801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5"/>
            <w:bookmarkEnd w:id="1"/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Подключаемая нагрузка водопроводной сети, куб. м/</w:t>
            </w:r>
            <w:proofErr w:type="spellStart"/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Протяженность водопроводной сети, км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Условия прокладки сетей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01" w:rsidRPr="001858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 xml:space="preserve">Ставка тарифа за подключаемую нагрузку водопроводной сети, тыс. руб./куб. м в </w:t>
            </w:r>
            <w:proofErr w:type="spellStart"/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Период действия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01" w:rsidRPr="00185801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19"/>
            <w:bookmarkEnd w:id="2"/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01" w:rsidRPr="001858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Наименование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тарифа в случае утверждения нескольких тарифов.</w:t>
            </w:r>
          </w:p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185801" w:rsidRPr="001858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185801" w:rsidRPr="001858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185801" w:rsidRPr="001858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 xml:space="preserve">Подключаемая </w:t>
            </w: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нагрузка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</w:t>
            </w: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диаметров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Протяженно</w:t>
            </w: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сть сети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Условие прокла</w:t>
            </w: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дки сетей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hyperlink w:anchor="Par5" w:history="1">
              <w:r w:rsidRPr="001858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185801">
              <w:rPr>
                <w:rFonts w:ascii="Times New Roman" w:hAnsi="Times New Roman" w:cs="Times New Roman"/>
                <w:sz w:val="18"/>
                <w:szCs w:val="18"/>
              </w:rP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Даты начала и окончания указываются в виде "ДД.ММ.ГГГГ".</w:t>
            </w:r>
          </w:p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даты окончания тарифа в </w:t>
            </w:r>
            <w:hyperlink w:anchor="Par19" w:history="1">
              <w:r w:rsidRPr="0018580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185801">
              <w:rPr>
                <w:rFonts w:ascii="Times New Roman" w:hAnsi="Times New Roman" w:cs="Times New Roman"/>
                <w:sz w:val="18"/>
                <w:szCs w:val="18"/>
              </w:rPr>
              <w:t xml:space="preserve"> "Дата окончания" указывается "Нет".</w:t>
            </w:r>
          </w:p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В случае наличия дифференциации 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185801" w:rsidRPr="00185801" w:rsidRDefault="00185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801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185801" w:rsidRPr="00185801" w:rsidRDefault="00185801" w:rsidP="00185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14B66" w:rsidRPr="00185801" w:rsidRDefault="00D14B66">
      <w:pPr>
        <w:rPr>
          <w:rFonts w:ascii="Times New Roman" w:hAnsi="Times New Roman" w:cs="Times New Roman"/>
          <w:sz w:val="18"/>
          <w:szCs w:val="18"/>
        </w:rPr>
      </w:pPr>
    </w:p>
    <w:sectPr w:rsidR="00D14B66" w:rsidRPr="00185801" w:rsidSect="006D4BCF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F6"/>
    <w:rsid w:val="00185801"/>
    <w:rsid w:val="003F1AF6"/>
    <w:rsid w:val="00D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89AC2-C2F7-4242-865F-039EF83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2021-12-08T13:50:00Z</dcterms:created>
  <dcterms:modified xsi:type="dcterms:W3CDTF">2021-12-08T13:51:00Z</dcterms:modified>
</cp:coreProperties>
</file>